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/>
          <w:b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采购文件发售登记表</w:t>
      </w:r>
    </w:p>
    <w:p>
      <w:pPr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（投标报名登记表，请各投标人认真填写以下所有资料，并保证信息的完整性和准确性）</w:t>
      </w:r>
    </w:p>
    <w:tbl>
      <w:tblPr>
        <w:tblStyle w:val="10"/>
        <w:tblW w:w="98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085"/>
        <w:gridCol w:w="3304"/>
        <w:gridCol w:w="311"/>
        <w:gridCol w:w="1140"/>
        <w:gridCol w:w="36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5389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购买文件日期</w:t>
            </w:r>
          </w:p>
        </w:tc>
        <w:tc>
          <w:tcPr>
            <w:tcW w:w="1383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5389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文件价格（元/套）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购买文件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单位信息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3304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6498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纳税人识别号或统一社会信用代码(必填)</w:t>
            </w:r>
          </w:p>
        </w:tc>
        <w:tc>
          <w:tcPr>
            <w:tcW w:w="6498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98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（注：个人、没有纳税人识别号或统一社会信用代码的政府机构、事业单位除外）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3615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姓名：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(</w:t>
            </w:r>
            <w:r>
              <w:rPr>
                <w:rFonts w:ascii="宋体" w:hAnsi="宋体"/>
                <w:sz w:val="24"/>
                <w:szCs w:val="24"/>
              </w:rPr>
              <w:t>□先生  □小姐)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/>
                <w:sz w:val="24"/>
                <w:szCs w:val="24"/>
              </w:rPr>
              <w:t>购买文件经办人</w:t>
            </w:r>
          </w:p>
        </w:tc>
        <w:tc>
          <w:tcPr>
            <w:tcW w:w="3615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姓名：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(</w:t>
            </w:r>
            <w:r>
              <w:rPr>
                <w:rFonts w:ascii="宋体" w:hAnsi="宋体"/>
                <w:sz w:val="24"/>
                <w:szCs w:val="24"/>
              </w:rPr>
              <w:t>□先生  □小姐)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手机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获取文件方式</w:t>
            </w:r>
          </w:p>
        </w:tc>
        <w:tc>
          <w:tcPr>
            <w:tcW w:w="8583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□电子邮件，邮箱地址：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 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825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声明：</w:t>
            </w:r>
            <w:r>
              <w:rPr>
                <w:rFonts w:ascii="宋体" w:hAnsi="宋体"/>
                <w:sz w:val="24"/>
              </w:rPr>
              <w:t>采购代理机构通过上述“邮箱”发送至我司的该项目相关文件，视为有效送达。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对上述内容已确认，购买文件经办人签名或加盖单位公章：                                       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代理机构经办人签名：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E665A"/>
    <w:rsid w:val="42BE665A"/>
    <w:rsid w:val="47FB5FD1"/>
    <w:rsid w:val="6368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hint="eastAsia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2"/>
    <w:qFormat/>
    <w:uiPriority w:val="0"/>
    <w:pPr>
      <w:spacing w:line="360" w:lineRule="auto"/>
      <w:ind w:left="0"/>
      <w:jc w:val="center"/>
      <w:outlineLvl w:val="0"/>
    </w:pPr>
    <w:rPr>
      <w:rFonts w:ascii="Arial Unicode MS" w:hAnsi="Arial Unicode MS" w:eastAsia="宋体"/>
      <w:b/>
      <w:sz w:val="52"/>
      <w:szCs w:val="84"/>
      <w:lang w:eastAsia="en-US"/>
    </w:rPr>
  </w:style>
  <w:style w:type="paragraph" w:styleId="6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ind w:firstLine="0"/>
      <w:jc w:val="center"/>
      <w:outlineLvl w:val="1"/>
    </w:pPr>
    <w:rPr>
      <w:rFonts w:ascii="宋体" w:hAnsi="宋体" w:eastAsia="宋体" w:cs="宋体"/>
      <w:b/>
      <w:bCs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leftChars="0" w:firstLine="420"/>
    </w:pPr>
    <w:rPr>
      <w:rFonts w:ascii="Times New Roman" w:hAnsi="Times New Roman" w:cs="Times New Roman"/>
    </w:rPr>
  </w:style>
  <w:style w:type="paragraph" w:styleId="3">
    <w:name w:val="Body Text Indent"/>
    <w:basedOn w:val="1"/>
    <w:next w:val="4"/>
    <w:uiPriority w:val="0"/>
    <w:pPr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eastAsia="zh-CN"/>
    </w:rPr>
  </w:style>
  <w:style w:type="paragraph" w:styleId="4">
    <w:name w:val="envelope return"/>
    <w:basedOn w:val="1"/>
    <w:uiPriority w:val="0"/>
    <w:pPr>
      <w:adjustRightInd w:val="0"/>
      <w:snapToGrid w:val="0"/>
      <w:spacing w:line="360" w:lineRule="atLeast"/>
      <w:ind w:firstLine="640" w:firstLineChars="200"/>
    </w:pPr>
    <w:rPr>
      <w:rFonts w:ascii="Arial" w:hAnsi="Arial"/>
    </w:rPr>
  </w:style>
  <w:style w:type="paragraph" w:styleId="7">
    <w:name w:val="Body Text"/>
    <w:basedOn w:val="1"/>
    <w:uiPriority w:val="0"/>
    <w:pPr>
      <w:ind w:left="598"/>
    </w:pPr>
    <w:rPr>
      <w:rFonts w:ascii="Arial Unicode MS" w:hAnsi="Arial Unicode MS" w:eastAsia="Arial Unicode MS"/>
      <w:sz w:val="24"/>
      <w:szCs w:val="24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1">
    <w:name w:val="标题 2 Char"/>
    <w:link w:val="6"/>
    <w:qFormat/>
    <w:uiPriority w:val="1"/>
    <w:rPr>
      <w:rFonts w:ascii="宋体" w:hAnsi="宋体" w:eastAsia="宋体" w:cs="宋体"/>
      <w:b/>
      <w:sz w:val="30"/>
      <w:szCs w:val="44"/>
      <w:lang w:eastAsia="en-US"/>
    </w:rPr>
  </w:style>
  <w:style w:type="character" w:customStyle="1" w:styleId="12">
    <w:name w:val="标题 1 Char1"/>
    <w:link w:val="5"/>
    <w:qFormat/>
    <w:uiPriority w:val="1"/>
    <w:rPr>
      <w:rFonts w:ascii="Arial Unicode MS" w:hAnsi="Arial Unicode MS" w:eastAsia="宋体"/>
      <w:b/>
      <w:sz w:val="52"/>
      <w:szCs w:val="8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2021-04-19T01:29:00Z</dcterms:created>
  <dc:creator>Administrator</dc:creator>
  <cp:lastModifiedBy>Administrator</cp:lastModifiedBy>
  <dcterms:modified xsi:type="dcterms:W3CDTF">2021-04-19T01:29:55Z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